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3.png" ContentType="image/png"/>
  <Override PartName="/word/media/rId26.png" ContentType="image/png"/>
  <Override PartName="/word/media/rId29.png" ContentType="image/png"/>
  <Override PartName="/word/media/rId32.png" ContentType="image/png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qPCR</w:t>
      </w:r>
    </w:p>
    <w:p>
      <w:pPr>
        <w:pStyle w:val="Date"/>
      </w:pPr>
      <w:r>
        <w:t xml:space="preserve">2023-07-21</w:t>
      </w:r>
    </w:p>
    <w:p>
      <w:pPr>
        <w:pStyle w:val="SourceCode"/>
      </w:pPr>
      <w:r>
        <w:rPr>
          <w:rStyle w:val="FunctionTok"/>
        </w:rPr>
        <w:t xml:space="preserve">library</w:t>
      </w:r>
      <w:r>
        <w:rPr>
          <w:rStyle w:val="NormalTok"/>
        </w:rPr>
        <w:t xml:space="preserve">(tidyverse)</w:t>
      </w:r>
    </w:p>
    <w:p>
      <w:pPr>
        <w:pStyle w:val="SourceCode"/>
      </w:pPr>
      <w:r>
        <w:rPr>
          <w:rStyle w:val="VerbatimChar"/>
        </w:rPr>
        <w:t xml:space="preserve">## ── Attaching core tidyverse packages ──────────────────────── tidyverse 2.0.0 ──</w:t>
      </w:r>
      <w:r>
        <w:br/>
      </w:r>
      <w:r>
        <w:rPr>
          <w:rStyle w:val="VerbatimChar"/>
        </w:rPr>
        <w:t xml:space="preserve">## ✔ dplyr     1.1.2     ✔ readr     2.1.4</w:t>
      </w:r>
      <w:r>
        <w:br/>
      </w:r>
      <w:r>
        <w:rPr>
          <w:rStyle w:val="VerbatimChar"/>
        </w:rPr>
        <w:t xml:space="preserve">## ✔ forcats   1.0.0     ✔ stringr   1.5.0</w:t>
      </w:r>
      <w:r>
        <w:br/>
      </w:r>
      <w:r>
        <w:rPr>
          <w:rStyle w:val="VerbatimChar"/>
        </w:rPr>
        <w:t xml:space="preserve">## ✔ ggplot2   3.4.2     ✔ tibble    3.2.1</w:t>
      </w:r>
      <w:r>
        <w:br/>
      </w:r>
      <w:r>
        <w:rPr>
          <w:rStyle w:val="VerbatimChar"/>
        </w:rPr>
        <w:t xml:space="preserve">## ✔ lubridate 1.9.2     ✔ tidyr     1.3.0</w:t>
      </w:r>
      <w:r>
        <w:br/>
      </w:r>
      <w:r>
        <w:rPr>
          <w:rStyle w:val="VerbatimChar"/>
        </w:rPr>
        <w:t xml:space="preserve">## ✔ purrr     1.0.1     </w:t>
      </w:r>
      <w:r>
        <w:br/>
      </w:r>
      <w:r>
        <w:rPr>
          <w:rStyle w:val="VerbatimChar"/>
        </w:rPr>
        <w:t xml:space="preserve">## ── Conflicts ────────────────────────────────────────── tidyverse_conflicts() ──</w:t>
      </w:r>
      <w:r>
        <w:br/>
      </w:r>
      <w:r>
        <w:rPr>
          <w:rStyle w:val="VerbatimChar"/>
        </w:rPr>
        <w:t xml:space="preserve">## ✖ dplyr::filter() masks stats::filter()</w:t>
      </w:r>
      <w:r>
        <w:br/>
      </w:r>
      <w:r>
        <w:rPr>
          <w:rStyle w:val="VerbatimChar"/>
        </w:rPr>
        <w:t xml:space="preserve">## ✖ dplyr::lag()    masks stats::lag()</w:t>
      </w:r>
      <w:r>
        <w:br/>
      </w:r>
      <w:r>
        <w:rPr>
          <w:rStyle w:val="VerbatimChar"/>
        </w:rPr>
        <w:t xml:space="preserve">## ℹ Use the conflicted package (&lt;http://conflicted.r-lib.org/&gt;) to force all conflicts to become errors</w:t>
      </w:r>
    </w:p>
    <w:p>
      <w:pPr>
        <w:pStyle w:val="FirstParagraph"/>
      </w:pPr>
      <w:r>
        <w:t xml:space="preserve">Converted Cq value to aev with: =10^(-(0.3012 * E2) + 11.434)</w:t>
      </w:r>
    </w:p>
    <w:p>
      <w:pPr>
        <w:pStyle w:val="SourceCode"/>
      </w:pPr>
      <w:r>
        <w:rPr>
          <w:rStyle w:val="NormalTok"/>
        </w:rPr>
        <w:t xml:space="preserve">qpcr </w:t>
      </w:r>
      <w:r>
        <w:rPr>
          <w:rStyle w:val="OtherTok"/>
        </w:rPr>
        <w:t xml:space="preserve">&lt;-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"../data/SR-qpcr-data-1.csv"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header =</w:t>
      </w:r>
      <w:r>
        <w:rPr>
          <w:rStyle w:val="NormalTok"/>
        </w:rPr>
        <w:t xml:space="preserve"> </w:t>
      </w:r>
      <w:r>
        <w:rPr>
          <w:rStyle w:val="ConstantTok"/>
        </w:rPr>
        <w:t xml:space="preserve">TRUE</w:t>
      </w:r>
      <w:r>
        <w:rPr>
          <w:rStyle w:val="NormalTok"/>
        </w:rPr>
        <w:t xml:space="preserve">) </w:t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qpcr, 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CqMean))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'Target'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Warning: Removed 1 rows containing non-finite values (`stat_boxplot()`).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06-qpcr_files/figure-docx/unnamed-chunk-3-1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data =</w:t>
      </w:r>
      <w:r>
        <w:rPr>
          <w:rStyle w:val="NormalTok"/>
        </w:rPr>
        <w:t xml:space="preserve"> qpcr, 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facet_wrap</w:t>
      </w:r>
      <w:r>
        <w:rPr>
          <w:rStyle w:val="NormalTok"/>
        </w:rPr>
        <w:t xml:space="preserve">(</w:t>
      </w:r>
      <w:r>
        <w:rPr>
          <w:rStyle w:val="StringTok"/>
        </w:rPr>
        <w:t xml:space="preserve">'Target'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coord_cartesian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ylim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175000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Warning: Removed 1 rows containing non-finite values (`stat_boxplot()`).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06-qpcr_files/figure-docx/unnamed-chunk-4-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"Cg_18s(1408/9)"</w:t>
      </w:r>
      <w:r>
        <w:rPr>
          <w:rStyle w:val="NormalTok"/>
        </w:rPr>
        <w:t xml:space="preserve">)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06-qpcr_files/figure-docx/unnamed-chunk-5-1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"Cg_GAPDH(1172/3)"</w:t>
      </w:r>
      <w:r>
        <w:rPr>
          <w:rStyle w:val="NormalTok"/>
        </w:rPr>
        <w:t xml:space="preserve">) 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Warning: Removed 1 rows containing non-finite values (`stat_boxplot()`).</w:t>
      </w:r>
    </w:p>
    <w:p>
      <w:pPr>
        <w:pStyle w:val="SourceCode"/>
      </w:pPr>
      <w:r>
        <w:rPr>
          <w:rStyle w:val="VerbatimChar"/>
        </w:rPr>
        <w:t xml:space="preserve">## Warning: Removed 1 rows containing missing values (`geom_point()`).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06-qpcr_files/figure-docx/unnamed-chunk-6-1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"Cg_ATPsynthase(1385/6)"</w:t>
      </w:r>
      <w:r>
        <w:rPr>
          <w:rStyle w:val="NormalTok"/>
        </w:rPr>
        <w:t xml:space="preserve">) 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06-qpcr_files/figure-docx/unnamed-chunk-7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qpcr </w:t>
      </w:r>
      <w:r>
        <w:rPr>
          <w:rStyle w:val="SpecialCharTok"/>
        </w:rPr>
        <w:t xml:space="preserve">%&gt;%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filter</w:t>
      </w:r>
      <w:r>
        <w:rPr>
          <w:rStyle w:val="NormalTok"/>
        </w:rPr>
        <w:t xml:space="preserve">(Target </w:t>
      </w:r>
      <w:r>
        <w:rPr>
          <w:rStyle w:val="SpecialCharTok"/>
        </w:rPr>
        <w:t xml:space="preserve">==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"Cg_citratesynthase(1383/4)"</w:t>
      </w:r>
      <w:r>
        <w:rPr>
          <w:rStyle w:val="NormalTok"/>
        </w:rPr>
        <w:t xml:space="preserve">)  </w:t>
      </w:r>
      <w:r>
        <w:rPr>
          <w:rStyle w:val="SpecialCharTok"/>
        </w:rPr>
        <w:t xml:space="preserve">%&gt;%</w:t>
      </w:r>
      <w:r>
        <w:br/>
      </w:r>
      <w:r>
        <w:rPr>
          <w:rStyle w:val="FunctionTok"/>
        </w:rPr>
        <w:t xml:space="preserve">ggplot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mapping =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x =</w:t>
      </w:r>
      <w:r>
        <w:rPr>
          <w:rStyle w:val="NormalTok"/>
        </w:rPr>
        <w:t xml:space="preserve"> Subgroup, </w:t>
      </w:r>
      <w:r>
        <w:rPr>
          <w:rStyle w:val="AttributeTok"/>
        </w:rPr>
        <w:t xml:space="preserve">y =</w:t>
      </w:r>
      <w:r>
        <w:rPr>
          <w:rStyle w:val="NormalTok"/>
        </w:rPr>
        <w:t xml:space="preserve"> aev)) </w:t>
      </w:r>
      <w:r>
        <w:rPr>
          <w:rStyle w:val="SpecialCharTok"/>
        </w:rPr>
        <w:t xml:space="preserve">+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geom_boxplot</w:t>
      </w:r>
      <w:r>
        <w:rPr>
          <w:rStyle w:val="NormalTok"/>
        </w:rPr>
        <w:t xml:space="preserve">()  </w:t>
      </w:r>
      <w:r>
        <w:rPr>
          <w:rStyle w:val="SpecialCharTok"/>
        </w:rPr>
        <w:t xml:space="preserve">+</w:t>
      </w:r>
      <w:r>
        <w:br/>
      </w:r>
      <w:r>
        <w:rPr>
          <w:rStyle w:val="NormalTok"/>
        </w:rPr>
        <w:t xml:space="preserve">  </w:t>
      </w:r>
      <w:r>
        <w:rPr>
          <w:rStyle w:val="FunctionTok"/>
        </w:rPr>
        <w:t xml:space="preserve">geom_jitter</w:t>
      </w:r>
      <w:r>
        <w:rPr>
          <w:rStyle w:val="NormalTok"/>
        </w:rPr>
        <w:t xml:space="preserve">(</w:t>
      </w:r>
      <w:r>
        <w:rPr>
          <w:rStyle w:val="FunctionTok"/>
        </w:rPr>
        <w:t xml:space="preserve">aes</w:t>
      </w:r>
      <w:r>
        <w:rPr>
          <w:rStyle w:val="NormalTok"/>
        </w:rPr>
        <w:t xml:space="preserve">(</w:t>
      </w:r>
      <w:r>
        <w:rPr>
          <w:rStyle w:val="AttributeTok"/>
        </w:rPr>
        <w:t xml:space="preserve">color =</w:t>
      </w:r>
      <w:r>
        <w:rPr>
          <w:rStyle w:val="NormalTok"/>
        </w:rPr>
        <w:t xml:space="preserve"> history), </w:t>
      </w:r>
      <w:r>
        <w:rPr>
          <w:rStyle w:val="AttributeTok"/>
        </w:rPr>
        <w:t xml:space="preserve">width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0.1</w:t>
      </w:r>
      <w:r>
        <w:rPr>
          <w:rStyle w:val="NormalTok"/>
        </w:rPr>
        <w:t xml:space="preserve">, </w:t>
      </w:r>
      <w:r>
        <w:rPr>
          <w:rStyle w:val="AttributeTok"/>
        </w:rPr>
        <w:t xml:space="preserve">alpha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0.7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06-qpcr_files/figure-docx/unnamed-chunk-8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3" Target="media/rId2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qPCR</dc:title>
  <dc:creator/>
  <cp:keywords/>
  <dcterms:created xsi:type="dcterms:W3CDTF">2023-07-25T20:10:45Z</dcterms:created>
  <dcterms:modified xsi:type="dcterms:W3CDTF">2023-07-25T20:10:45Z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2023-07-21</vt:lpwstr>
  </property>
  <property fmtid="{D5CDD505-2E9C-101B-9397-08002B2CF9AE}" pid="3" name="output">
    <vt:lpwstr/>
  </property>
</Properties>
</file>